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366" w:rsidRPr="00AE7366" w:rsidRDefault="00AE7366" w:rsidP="00AE73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E7366">
        <w:rPr>
          <w:rFonts w:ascii="Times New Roman" w:hAnsi="Times New Roman" w:cs="Times New Roman"/>
          <w:b/>
          <w:sz w:val="40"/>
          <w:szCs w:val="40"/>
        </w:rPr>
        <w:t xml:space="preserve">Видаткова частина бюджету на 2026 рік </w:t>
      </w:r>
    </w:p>
    <w:p w:rsidR="00AE7366" w:rsidRPr="00AE7366" w:rsidRDefault="00AE7366" w:rsidP="00AE73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E7366">
        <w:rPr>
          <w:rFonts w:ascii="Times New Roman" w:hAnsi="Times New Roman" w:cs="Times New Roman"/>
          <w:b/>
          <w:sz w:val="40"/>
          <w:szCs w:val="40"/>
        </w:rPr>
        <w:t>управління освіти</w:t>
      </w:r>
    </w:p>
    <w:p w:rsidR="00CF5F82" w:rsidRDefault="00CF5F82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Доброго дня </w:t>
      </w:r>
      <w:r w:rsidR="007177C8">
        <w:rPr>
          <w:rFonts w:ascii="Times New Roman" w:hAnsi="Times New Roman" w:cs="Times New Roman"/>
          <w:sz w:val="40"/>
          <w:szCs w:val="40"/>
        </w:rPr>
        <w:t xml:space="preserve">шановні </w:t>
      </w:r>
      <w:r w:rsidR="007177C8" w:rsidRPr="007177C8">
        <w:rPr>
          <w:rFonts w:ascii="Times New Roman" w:hAnsi="Times New Roman" w:cs="Times New Roman"/>
          <w:sz w:val="40"/>
          <w:szCs w:val="40"/>
        </w:rPr>
        <w:t>колеги, батьки, педагоги та представники громадськості!</w:t>
      </w:r>
      <w:bookmarkStart w:id="0" w:name="_GoBack"/>
      <w:bookmarkEnd w:id="0"/>
    </w:p>
    <w:p w:rsidR="007177C8" w:rsidRDefault="007177C8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7177C8">
        <w:rPr>
          <w:rFonts w:ascii="Times New Roman" w:hAnsi="Times New Roman" w:cs="Times New Roman"/>
          <w:sz w:val="40"/>
          <w:szCs w:val="40"/>
        </w:rPr>
        <w:t>У 2026 році мережа нашої освіти включатиме</w:t>
      </w:r>
      <w:r>
        <w:rPr>
          <w:rFonts w:ascii="Times New Roman" w:hAnsi="Times New Roman" w:cs="Times New Roman"/>
          <w:sz w:val="40"/>
          <w:szCs w:val="40"/>
        </w:rPr>
        <w:t>:</w:t>
      </w:r>
    </w:p>
    <w:p w:rsidR="007177C8" w:rsidRPr="007177C8" w:rsidRDefault="007177C8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7177C8">
        <w:rPr>
          <w:rFonts w:ascii="Times New Roman" w:hAnsi="Times New Roman" w:cs="Times New Roman"/>
          <w:sz w:val="40"/>
          <w:szCs w:val="40"/>
        </w:rPr>
        <w:t>-</w:t>
      </w:r>
      <w:r w:rsidRPr="007177C8">
        <w:rPr>
          <w:rFonts w:ascii="Times New Roman" w:hAnsi="Times New Roman" w:cs="Times New Roman"/>
          <w:sz w:val="40"/>
          <w:szCs w:val="40"/>
        </w:rPr>
        <w:tab/>
        <w:t xml:space="preserve">11 закладів дошкільної освіти; </w:t>
      </w:r>
    </w:p>
    <w:p w:rsidR="007177C8" w:rsidRPr="007177C8" w:rsidRDefault="007177C8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7177C8">
        <w:rPr>
          <w:rFonts w:ascii="Times New Roman" w:hAnsi="Times New Roman" w:cs="Times New Roman"/>
          <w:sz w:val="40"/>
          <w:szCs w:val="40"/>
        </w:rPr>
        <w:t>-</w:t>
      </w:r>
      <w:r w:rsidRPr="007177C8">
        <w:rPr>
          <w:rFonts w:ascii="Times New Roman" w:hAnsi="Times New Roman" w:cs="Times New Roman"/>
          <w:sz w:val="40"/>
          <w:szCs w:val="40"/>
        </w:rPr>
        <w:tab/>
        <w:t xml:space="preserve">11 закладів загальної середньої освіти; </w:t>
      </w:r>
    </w:p>
    <w:p w:rsidR="007177C8" w:rsidRPr="007177C8" w:rsidRDefault="007177C8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7177C8">
        <w:rPr>
          <w:rFonts w:ascii="Times New Roman" w:hAnsi="Times New Roman" w:cs="Times New Roman"/>
          <w:sz w:val="40"/>
          <w:szCs w:val="40"/>
        </w:rPr>
        <w:t>-</w:t>
      </w:r>
      <w:r w:rsidRPr="007177C8">
        <w:rPr>
          <w:rFonts w:ascii="Times New Roman" w:hAnsi="Times New Roman" w:cs="Times New Roman"/>
          <w:sz w:val="40"/>
          <w:szCs w:val="40"/>
        </w:rPr>
        <w:tab/>
        <w:t xml:space="preserve">2 позашкільних закладів освіти; </w:t>
      </w:r>
    </w:p>
    <w:p w:rsidR="007177C8" w:rsidRPr="007177C8" w:rsidRDefault="007177C8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7177C8">
        <w:rPr>
          <w:rFonts w:ascii="Times New Roman" w:hAnsi="Times New Roman" w:cs="Times New Roman"/>
          <w:sz w:val="40"/>
          <w:szCs w:val="40"/>
        </w:rPr>
        <w:t>-</w:t>
      </w:r>
      <w:r w:rsidRPr="007177C8">
        <w:rPr>
          <w:rFonts w:ascii="Times New Roman" w:hAnsi="Times New Roman" w:cs="Times New Roman"/>
          <w:sz w:val="40"/>
          <w:szCs w:val="40"/>
        </w:rPr>
        <w:tab/>
        <w:t>центр професійного розвитку педагогічних працівників;</w:t>
      </w:r>
    </w:p>
    <w:p w:rsidR="007177C8" w:rsidRPr="007177C8" w:rsidRDefault="007177C8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7177C8">
        <w:rPr>
          <w:rFonts w:ascii="Times New Roman" w:hAnsi="Times New Roman" w:cs="Times New Roman"/>
          <w:sz w:val="40"/>
          <w:szCs w:val="40"/>
        </w:rPr>
        <w:t>-</w:t>
      </w:r>
      <w:r w:rsidRPr="007177C8">
        <w:rPr>
          <w:rFonts w:ascii="Times New Roman" w:hAnsi="Times New Roman" w:cs="Times New Roman"/>
          <w:sz w:val="40"/>
          <w:szCs w:val="40"/>
        </w:rPr>
        <w:tab/>
      </w:r>
      <w:proofErr w:type="spellStart"/>
      <w:r w:rsidRPr="007177C8">
        <w:rPr>
          <w:rFonts w:ascii="Times New Roman" w:hAnsi="Times New Roman" w:cs="Times New Roman"/>
          <w:sz w:val="40"/>
          <w:szCs w:val="40"/>
        </w:rPr>
        <w:t>інклюзивно</w:t>
      </w:r>
      <w:proofErr w:type="spellEnd"/>
      <w:r w:rsidRPr="007177C8">
        <w:rPr>
          <w:rFonts w:ascii="Times New Roman" w:hAnsi="Times New Roman" w:cs="Times New Roman"/>
          <w:sz w:val="40"/>
          <w:szCs w:val="40"/>
        </w:rPr>
        <w:t>-ресурсн</w:t>
      </w:r>
      <w:r w:rsidR="00FE12FC">
        <w:rPr>
          <w:rFonts w:ascii="Times New Roman" w:hAnsi="Times New Roman" w:cs="Times New Roman"/>
          <w:sz w:val="40"/>
          <w:szCs w:val="40"/>
        </w:rPr>
        <w:t>ий</w:t>
      </w:r>
      <w:r w:rsidRPr="007177C8">
        <w:rPr>
          <w:rFonts w:ascii="Times New Roman" w:hAnsi="Times New Roman" w:cs="Times New Roman"/>
          <w:sz w:val="40"/>
          <w:szCs w:val="40"/>
        </w:rPr>
        <w:t xml:space="preserve"> центр; </w:t>
      </w:r>
    </w:p>
    <w:p w:rsidR="007177C8" w:rsidRPr="007177C8" w:rsidRDefault="007177C8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7177C8">
        <w:rPr>
          <w:rFonts w:ascii="Times New Roman" w:hAnsi="Times New Roman" w:cs="Times New Roman"/>
          <w:sz w:val="40"/>
          <w:szCs w:val="40"/>
        </w:rPr>
        <w:t>-</w:t>
      </w:r>
      <w:r w:rsidRPr="007177C8">
        <w:rPr>
          <w:rFonts w:ascii="Times New Roman" w:hAnsi="Times New Roman" w:cs="Times New Roman"/>
          <w:sz w:val="40"/>
          <w:szCs w:val="40"/>
        </w:rPr>
        <w:tab/>
        <w:t>міжшкільн</w:t>
      </w:r>
      <w:r w:rsidR="00FE12FC">
        <w:rPr>
          <w:rFonts w:ascii="Times New Roman" w:hAnsi="Times New Roman" w:cs="Times New Roman"/>
          <w:sz w:val="40"/>
          <w:szCs w:val="40"/>
        </w:rPr>
        <w:t>ий</w:t>
      </w:r>
      <w:r w:rsidRPr="007177C8">
        <w:rPr>
          <w:rFonts w:ascii="Times New Roman" w:hAnsi="Times New Roman" w:cs="Times New Roman"/>
          <w:sz w:val="40"/>
          <w:szCs w:val="40"/>
        </w:rPr>
        <w:t xml:space="preserve"> ресурсн</w:t>
      </w:r>
      <w:r w:rsidR="00FE12FC">
        <w:rPr>
          <w:rFonts w:ascii="Times New Roman" w:hAnsi="Times New Roman" w:cs="Times New Roman"/>
          <w:sz w:val="40"/>
          <w:szCs w:val="40"/>
        </w:rPr>
        <w:t>ий</w:t>
      </w:r>
      <w:r w:rsidRPr="007177C8">
        <w:rPr>
          <w:rFonts w:ascii="Times New Roman" w:hAnsi="Times New Roman" w:cs="Times New Roman"/>
          <w:sz w:val="40"/>
          <w:szCs w:val="40"/>
        </w:rPr>
        <w:t xml:space="preserve"> центр;</w:t>
      </w:r>
    </w:p>
    <w:p w:rsidR="007177C8" w:rsidRPr="007177C8" w:rsidRDefault="007177C8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7177C8">
        <w:rPr>
          <w:rFonts w:ascii="Times New Roman" w:hAnsi="Times New Roman" w:cs="Times New Roman"/>
          <w:sz w:val="40"/>
          <w:szCs w:val="40"/>
        </w:rPr>
        <w:t>-</w:t>
      </w:r>
      <w:r w:rsidRPr="007177C8">
        <w:rPr>
          <w:rFonts w:ascii="Times New Roman" w:hAnsi="Times New Roman" w:cs="Times New Roman"/>
          <w:sz w:val="40"/>
          <w:szCs w:val="40"/>
        </w:rPr>
        <w:tab/>
        <w:t>логопедичн</w:t>
      </w:r>
      <w:r w:rsidR="00FE12FC">
        <w:rPr>
          <w:rFonts w:ascii="Times New Roman" w:hAnsi="Times New Roman" w:cs="Times New Roman"/>
          <w:sz w:val="40"/>
          <w:szCs w:val="40"/>
        </w:rPr>
        <w:t>ий</w:t>
      </w:r>
      <w:r w:rsidRPr="007177C8">
        <w:rPr>
          <w:rFonts w:ascii="Times New Roman" w:hAnsi="Times New Roman" w:cs="Times New Roman"/>
          <w:sz w:val="40"/>
          <w:szCs w:val="40"/>
        </w:rPr>
        <w:t xml:space="preserve"> пункт;</w:t>
      </w:r>
    </w:p>
    <w:p w:rsidR="007177C8" w:rsidRPr="007177C8" w:rsidRDefault="007177C8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7177C8">
        <w:rPr>
          <w:rFonts w:ascii="Times New Roman" w:hAnsi="Times New Roman" w:cs="Times New Roman"/>
          <w:sz w:val="40"/>
          <w:szCs w:val="40"/>
        </w:rPr>
        <w:t>-</w:t>
      </w:r>
      <w:r w:rsidRPr="007177C8">
        <w:rPr>
          <w:rFonts w:ascii="Times New Roman" w:hAnsi="Times New Roman" w:cs="Times New Roman"/>
          <w:sz w:val="40"/>
          <w:szCs w:val="40"/>
        </w:rPr>
        <w:tab/>
        <w:t>централізован</w:t>
      </w:r>
      <w:r w:rsidR="00FE12FC">
        <w:rPr>
          <w:rFonts w:ascii="Times New Roman" w:hAnsi="Times New Roman" w:cs="Times New Roman"/>
          <w:sz w:val="40"/>
          <w:szCs w:val="40"/>
        </w:rPr>
        <w:t>у</w:t>
      </w:r>
      <w:r w:rsidRPr="007177C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7177C8">
        <w:rPr>
          <w:rFonts w:ascii="Times New Roman" w:hAnsi="Times New Roman" w:cs="Times New Roman"/>
          <w:sz w:val="40"/>
          <w:szCs w:val="40"/>
        </w:rPr>
        <w:t>бухгалтер</w:t>
      </w:r>
      <w:r w:rsidR="00FE12FC">
        <w:rPr>
          <w:rFonts w:ascii="Times New Roman" w:hAnsi="Times New Roman" w:cs="Times New Roman"/>
          <w:sz w:val="40"/>
          <w:szCs w:val="40"/>
        </w:rPr>
        <w:t>ю</w:t>
      </w:r>
      <w:proofErr w:type="spellEnd"/>
      <w:r w:rsidRPr="007177C8">
        <w:rPr>
          <w:rFonts w:ascii="Times New Roman" w:hAnsi="Times New Roman" w:cs="Times New Roman"/>
          <w:sz w:val="40"/>
          <w:szCs w:val="40"/>
        </w:rPr>
        <w:t xml:space="preserve">; </w:t>
      </w:r>
    </w:p>
    <w:p w:rsidR="007177C8" w:rsidRDefault="007177C8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7177C8">
        <w:rPr>
          <w:rFonts w:ascii="Times New Roman" w:hAnsi="Times New Roman" w:cs="Times New Roman"/>
          <w:sz w:val="40"/>
          <w:szCs w:val="40"/>
        </w:rPr>
        <w:t>-</w:t>
      </w:r>
      <w:r w:rsidRPr="007177C8">
        <w:rPr>
          <w:rFonts w:ascii="Times New Roman" w:hAnsi="Times New Roman" w:cs="Times New Roman"/>
          <w:sz w:val="40"/>
          <w:szCs w:val="40"/>
        </w:rPr>
        <w:tab/>
        <w:t>груп</w:t>
      </w:r>
      <w:r w:rsidR="00FE12FC">
        <w:rPr>
          <w:rFonts w:ascii="Times New Roman" w:hAnsi="Times New Roman" w:cs="Times New Roman"/>
          <w:sz w:val="40"/>
          <w:szCs w:val="40"/>
        </w:rPr>
        <w:t>у</w:t>
      </w:r>
      <w:r w:rsidRPr="007177C8">
        <w:rPr>
          <w:rFonts w:ascii="Times New Roman" w:hAnsi="Times New Roman" w:cs="Times New Roman"/>
          <w:sz w:val="40"/>
          <w:szCs w:val="40"/>
        </w:rPr>
        <w:t xml:space="preserve"> по централізованому господарському обслуговуванню.</w:t>
      </w:r>
    </w:p>
    <w:p w:rsidR="002027C5" w:rsidRPr="002D58BB" w:rsidRDefault="002027C5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40"/>
          <w:szCs w:val="40"/>
        </w:rPr>
      </w:pPr>
      <w:r w:rsidRPr="002D58BB">
        <w:rPr>
          <w:rFonts w:ascii="Times New Roman" w:hAnsi="Times New Roman" w:cs="Times New Roman"/>
          <w:b/>
          <w:sz w:val="40"/>
          <w:szCs w:val="40"/>
        </w:rPr>
        <w:t>На утримання закладів та установ освіти за рахунок доходів бюджету Нововолинської міської ТГ за загальним фондом передбачені видатки у сумі 218,0 млн грн.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7083"/>
        <w:gridCol w:w="2551"/>
      </w:tblGrid>
      <w:tr w:rsidR="007177C8" w:rsidRPr="007177C8" w:rsidTr="002027C5">
        <w:trPr>
          <w:trHeight w:val="300"/>
        </w:trPr>
        <w:tc>
          <w:tcPr>
            <w:tcW w:w="7083" w:type="dxa"/>
            <w:noWrap/>
            <w:hideMark/>
          </w:tcPr>
          <w:p w:rsidR="007177C8" w:rsidRPr="007177C8" w:rsidRDefault="007177C8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551" w:type="dxa"/>
            <w:noWrap/>
            <w:hideMark/>
          </w:tcPr>
          <w:p w:rsidR="007177C8" w:rsidRDefault="002027C5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Видатки на 2026 рік</w:t>
            </w:r>
          </w:p>
          <w:p w:rsidR="002027C5" w:rsidRDefault="004C10C1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м</w:t>
            </w:r>
            <w:r w:rsidR="002027C5">
              <w:rPr>
                <w:rFonts w:ascii="Times New Roman" w:hAnsi="Times New Roman" w:cs="Times New Roman"/>
                <w:sz w:val="40"/>
                <w:szCs w:val="40"/>
              </w:rPr>
              <w:t>лн.грн</w:t>
            </w:r>
            <w:proofErr w:type="spellEnd"/>
          </w:p>
          <w:p w:rsidR="002027C5" w:rsidRPr="007177C8" w:rsidRDefault="002027C5" w:rsidP="002027C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177C8" w:rsidRPr="007177C8" w:rsidTr="002027C5">
        <w:trPr>
          <w:trHeight w:val="300"/>
        </w:trPr>
        <w:tc>
          <w:tcPr>
            <w:tcW w:w="7083" w:type="dxa"/>
            <w:noWrap/>
            <w:hideMark/>
          </w:tcPr>
          <w:p w:rsidR="007177C8" w:rsidRPr="007177C8" w:rsidRDefault="007177C8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177C8">
              <w:rPr>
                <w:rFonts w:ascii="Times New Roman" w:hAnsi="Times New Roman" w:cs="Times New Roman"/>
                <w:sz w:val="40"/>
                <w:szCs w:val="40"/>
              </w:rPr>
              <w:t>Надання загальної середньої освіти</w:t>
            </w:r>
          </w:p>
        </w:tc>
        <w:tc>
          <w:tcPr>
            <w:tcW w:w="2551" w:type="dxa"/>
            <w:noWrap/>
            <w:hideMark/>
          </w:tcPr>
          <w:p w:rsidR="007177C8" w:rsidRPr="007177C8" w:rsidRDefault="007177C8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177C8">
              <w:rPr>
                <w:rFonts w:ascii="Times New Roman" w:hAnsi="Times New Roman" w:cs="Times New Roman"/>
                <w:sz w:val="40"/>
                <w:szCs w:val="40"/>
              </w:rPr>
              <w:t>68</w:t>
            </w:r>
            <w:r w:rsidR="002027C5">
              <w:rPr>
                <w:rFonts w:ascii="Times New Roman" w:hAnsi="Times New Roman" w:cs="Times New Roman"/>
                <w:sz w:val="40"/>
                <w:szCs w:val="40"/>
              </w:rPr>
              <w:t>.</w:t>
            </w:r>
            <w:r w:rsidRPr="007177C8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</w:tr>
      <w:tr w:rsidR="007177C8" w:rsidRPr="007177C8" w:rsidTr="002027C5">
        <w:trPr>
          <w:trHeight w:val="300"/>
        </w:trPr>
        <w:tc>
          <w:tcPr>
            <w:tcW w:w="7083" w:type="dxa"/>
            <w:noWrap/>
            <w:hideMark/>
          </w:tcPr>
          <w:p w:rsidR="007177C8" w:rsidRPr="007177C8" w:rsidRDefault="007177C8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177C8">
              <w:rPr>
                <w:rFonts w:ascii="Times New Roman" w:hAnsi="Times New Roman" w:cs="Times New Roman"/>
                <w:sz w:val="40"/>
                <w:szCs w:val="40"/>
              </w:rPr>
              <w:t>Надання дошкільної освіти</w:t>
            </w:r>
          </w:p>
        </w:tc>
        <w:tc>
          <w:tcPr>
            <w:tcW w:w="2551" w:type="dxa"/>
            <w:noWrap/>
            <w:hideMark/>
          </w:tcPr>
          <w:p w:rsidR="007177C8" w:rsidRPr="007177C8" w:rsidRDefault="007177C8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177C8">
              <w:rPr>
                <w:rFonts w:ascii="Times New Roman" w:hAnsi="Times New Roman" w:cs="Times New Roman"/>
                <w:sz w:val="40"/>
                <w:szCs w:val="40"/>
              </w:rPr>
              <w:t>114</w:t>
            </w:r>
            <w:r w:rsidR="002027C5">
              <w:rPr>
                <w:rFonts w:ascii="Times New Roman" w:hAnsi="Times New Roman" w:cs="Times New Roman"/>
                <w:sz w:val="40"/>
                <w:szCs w:val="40"/>
              </w:rPr>
              <w:t>.</w:t>
            </w:r>
            <w:r w:rsidRPr="007177C8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</w:tr>
      <w:tr w:rsidR="007177C8" w:rsidRPr="007177C8" w:rsidTr="002027C5">
        <w:trPr>
          <w:trHeight w:val="300"/>
        </w:trPr>
        <w:tc>
          <w:tcPr>
            <w:tcW w:w="7083" w:type="dxa"/>
            <w:noWrap/>
            <w:hideMark/>
          </w:tcPr>
          <w:p w:rsidR="007177C8" w:rsidRPr="007177C8" w:rsidRDefault="007177C8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177C8">
              <w:rPr>
                <w:rFonts w:ascii="Times New Roman" w:hAnsi="Times New Roman" w:cs="Times New Roman"/>
                <w:sz w:val="40"/>
                <w:szCs w:val="40"/>
              </w:rPr>
              <w:t xml:space="preserve">Забезпечення діяльності інших закладів </w:t>
            </w:r>
          </w:p>
        </w:tc>
        <w:tc>
          <w:tcPr>
            <w:tcW w:w="2551" w:type="dxa"/>
            <w:noWrap/>
            <w:hideMark/>
          </w:tcPr>
          <w:p w:rsidR="007177C8" w:rsidRPr="007177C8" w:rsidRDefault="007177C8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177C8">
              <w:rPr>
                <w:rFonts w:ascii="Times New Roman" w:hAnsi="Times New Roman" w:cs="Times New Roman"/>
                <w:sz w:val="40"/>
                <w:szCs w:val="40"/>
              </w:rPr>
              <w:t>19</w:t>
            </w:r>
            <w:r w:rsidR="002027C5">
              <w:rPr>
                <w:rFonts w:ascii="Times New Roman" w:hAnsi="Times New Roman" w:cs="Times New Roman"/>
                <w:sz w:val="40"/>
                <w:szCs w:val="40"/>
              </w:rPr>
              <w:t>.7</w:t>
            </w:r>
          </w:p>
        </w:tc>
      </w:tr>
      <w:tr w:rsidR="007177C8" w:rsidRPr="007177C8" w:rsidTr="002027C5">
        <w:trPr>
          <w:trHeight w:val="300"/>
        </w:trPr>
        <w:tc>
          <w:tcPr>
            <w:tcW w:w="7083" w:type="dxa"/>
            <w:noWrap/>
            <w:hideMark/>
          </w:tcPr>
          <w:p w:rsidR="007177C8" w:rsidRPr="007177C8" w:rsidRDefault="007177C8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177C8">
              <w:rPr>
                <w:rFonts w:ascii="Times New Roman" w:hAnsi="Times New Roman" w:cs="Times New Roman"/>
                <w:sz w:val="40"/>
                <w:szCs w:val="40"/>
              </w:rPr>
              <w:t>Надання позашкільної освіти</w:t>
            </w:r>
          </w:p>
        </w:tc>
        <w:tc>
          <w:tcPr>
            <w:tcW w:w="2551" w:type="dxa"/>
            <w:noWrap/>
            <w:hideMark/>
          </w:tcPr>
          <w:p w:rsidR="007177C8" w:rsidRPr="007177C8" w:rsidRDefault="007177C8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177C8">
              <w:rPr>
                <w:rFonts w:ascii="Times New Roman" w:hAnsi="Times New Roman" w:cs="Times New Roman"/>
                <w:sz w:val="40"/>
                <w:szCs w:val="40"/>
              </w:rPr>
              <w:t>1</w:t>
            </w:r>
            <w:r w:rsidR="002027C5">
              <w:rPr>
                <w:rFonts w:ascii="Times New Roman" w:hAnsi="Times New Roman" w:cs="Times New Roman"/>
                <w:sz w:val="40"/>
                <w:szCs w:val="40"/>
              </w:rPr>
              <w:t>3.0</w:t>
            </w:r>
          </w:p>
        </w:tc>
      </w:tr>
      <w:tr w:rsidR="007177C8" w:rsidRPr="007177C8" w:rsidTr="002027C5">
        <w:trPr>
          <w:trHeight w:val="300"/>
        </w:trPr>
        <w:tc>
          <w:tcPr>
            <w:tcW w:w="7083" w:type="dxa"/>
            <w:noWrap/>
            <w:hideMark/>
          </w:tcPr>
          <w:p w:rsidR="007177C8" w:rsidRPr="007177C8" w:rsidRDefault="007177C8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177C8">
              <w:rPr>
                <w:rFonts w:ascii="Times New Roman" w:hAnsi="Times New Roman" w:cs="Times New Roman"/>
                <w:sz w:val="40"/>
                <w:szCs w:val="40"/>
              </w:rPr>
              <w:t>Забезпечення діяльності ІРЦ</w:t>
            </w:r>
          </w:p>
        </w:tc>
        <w:tc>
          <w:tcPr>
            <w:tcW w:w="2551" w:type="dxa"/>
            <w:noWrap/>
            <w:hideMark/>
          </w:tcPr>
          <w:p w:rsidR="007177C8" w:rsidRPr="007177C8" w:rsidRDefault="002027C5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0.5</w:t>
            </w:r>
          </w:p>
        </w:tc>
      </w:tr>
      <w:tr w:rsidR="007177C8" w:rsidRPr="007177C8" w:rsidTr="002027C5">
        <w:trPr>
          <w:trHeight w:val="300"/>
        </w:trPr>
        <w:tc>
          <w:tcPr>
            <w:tcW w:w="7083" w:type="dxa"/>
            <w:noWrap/>
            <w:hideMark/>
          </w:tcPr>
          <w:p w:rsidR="007177C8" w:rsidRPr="007177C8" w:rsidRDefault="007177C8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177C8">
              <w:rPr>
                <w:rFonts w:ascii="Times New Roman" w:hAnsi="Times New Roman" w:cs="Times New Roman"/>
                <w:sz w:val="40"/>
                <w:szCs w:val="40"/>
              </w:rPr>
              <w:t>Центр педагогічного розвитку педагогічних працівників</w:t>
            </w:r>
          </w:p>
        </w:tc>
        <w:tc>
          <w:tcPr>
            <w:tcW w:w="2551" w:type="dxa"/>
            <w:noWrap/>
            <w:hideMark/>
          </w:tcPr>
          <w:p w:rsidR="007177C8" w:rsidRPr="007177C8" w:rsidRDefault="007177C8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177C8">
              <w:rPr>
                <w:rFonts w:ascii="Times New Roman" w:hAnsi="Times New Roman" w:cs="Times New Roman"/>
                <w:sz w:val="40"/>
                <w:szCs w:val="40"/>
              </w:rPr>
              <w:t>2</w:t>
            </w:r>
            <w:r w:rsidR="002027C5">
              <w:rPr>
                <w:rFonts w:ascii="Times New Roman" w:hAnsi="Times New Roman" w:cs="Times New Roman"/>
                <w:sz w:val="40"/>
                <w:szCs w:val="40"/>
              </w:rPr>
              <w:t>.</w:t>
            </w:r>
            <w:r w:rsidRPr="007177C8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</w:tr>
      <w:tr w:rsidR="007177C8" w:rsidRPr="007177C8" w:rsidTr="002027C5">
        <w:trPr>
          <w:trHeight w:val="300"/>
        </w:trPr>
        <w:tc>
          <w:tcPr>
            <w:tcW w:w="7083" w:type="dxa"/>
            <w:noWrap/>
            <w:hideMark/>
          </w:tcPr>
          <w:p w:rsidR="007177C8" w:rsidRPr="007177C8" w:rsidRDefault="007177C8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177C8">
              <w:rPr>
                <w:rFonts w:ascii="Times New Roman" w:hAnsi="Times New Roman" w:cs="Times New Roman"/>
                <w:sz w:val="40"/>
                <w:szCs w:val="40"/>
              </w:rPr>
              <w:t>Виплати дітям-сиротам</w:t>
            </w:r>
          </w:p>
        </w:tc>
        <w:tc>
          <w:tcPr>
            <w:tcW w:w="2551" w:type="dxa"/>
            <w:noWrap/>
            <w:hideMark/>
          </w:tcPr>
          <w:p w:rsidR="007177C8" w:rsidRPr="007177C8" w:rsidRDefault="002027C5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0.02</w:t>
            </w:r>
          </w:p>
        </w:tc>
      </w:tr>
      <w:tr w:rsidR="002027C5" w:rsidRPr="007177C8" w:rsidTr="002027C5">
        <w:trPr>
          <w:trHeight w:val="300"/>
        </w:trPr>
        <w:tc>
          <w:tcPr>
            <w:tcW w:w="7083" w:type="dxa"/>
            <w:noWrap/>
          </w:tcPr>
          <w:p w:rsidR="002027C5" w:rsidRPr="007177C8" w:rsidRDefault="002027C5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2551" w:type="dxa"/>
            <w:noWrap/>
          </w:tcPr>
          <w:p w:rsidR="002027C5" w:rsidRDefault="002027C5" w:rsidP="007177C8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7177C8" w:rsidRDefault="007177C8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</w:p>
    <w:p w:rsidR="00B374F5" w:rsidRDefault="00615A8A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D12D4E">
        <w:rPr>
          <w:rFonts w:ascii="Times New Roman" w:hAnsi="Times New Roman" w:cs="Times New Roman"/>
          <w:sz w:val="40"/>
          <w:szCs w:val="40"/>
        </w:rPr>
        <w:t>Найбільш вагомий відсоток у структурі видатків по галузі «Освіта» займають видатки за захищеними статтями, які складатимуть 9</w:t>
      </w:r>
      <w:r w:rsidR="002B1704">
        <w:rPr>
          <w:rFonts w:ascii="Times New Roman" w:hAnsi="Times New Roman" w:cs="Times New Roman"/>
          <w:sz w:val="40"/>
          <w:szCs w:val="40"/>
        </w:rPr>
        <w:t>2</w:t>
      </w:r>
      <w:r w:rsidRPr="00D12D4E">
        <w:rPr>
          <w:rFonts w:ascii="Times New Roman" w:hAnsi="Times New Roman" w:cs="Times New Roman"/>
          <w:sz w:val="40"/>
          <w:szCs w:val="40"/>
        </w:rPr>
        <w:t>% видатків галузі зокрема</w:t>
      </w:r>
      <w:r w:rsidR="00B374F5">
        <w:rPr>
          <w:rFonts w:ascii="Times New Roman" w:hAnsi="Times New Roman" w:cs="Times New Roman"/>
          <w:sz w:val="40"/>
          <w:szCs w:val="40"/>
        </w:rPr>
        <w:t>:</w:t>
      </w:r>
    </w:p>
    <w:p w:rsidR="00B374F5" w:rsidRDefault="00615A8A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4C10C1">
        <w:rPr>
          <w:rFonts w:ascii="Times New Roman" w:hAnsi="Times New Roman" w:cs="Times New Roman"/>
          <w:b/>
          <w:sz w:val="40"/>
          <w:szCs w:val="40"/>
        </w:rPr>
        <w:t xml:space="preserve"> видатки на оплату праці з нарахуваннями - </w:t>
      </w:r>
      <w:r w:rsidR="00DE1BBD" w:rsidRPr="004C10C1">
        <w:rPr>
          <w:rFonts w:ascii="Times New Roman" w:hAnsi="Times New Roman" w:cs="Times New Roman"/>
          <w:b/>
          <w:sz w:val="40"/>
          <w:szCs w:val="40"/>
        </w:rPr>
        <w:t>68</w:t>
      </w:r>
      <w:r w:rsidRPr="004C10C1">
        <w:rPr>
          <w:rFonts w:ascii="Times New Roman" w:hAnsi="Times New Roman" w:cs="Times New Roman"/>
          <w:b/>
          <w:sz w:val="40"/>
          <w:szCs w:val="40"/>
        </w:rPr>
        <w:t>%</w:t>
      </w:r>
      <w:r w:rsidR="00DE1BBD">
        <w:rPr>
          <w:rFonts w:ascii="Times New Roman" w:hAnsi="Times New Roman" w:cs="Times New Roman"/>
          <w:sz w:val="40"/>
          <w:szCs w:val="40"/>
        </w:rPr>
        <w:t xml:space="preserve"> </w:t>
      </w:r>
      <w:r w:rsidR="00DE1BBD" w:rsidRPr="004C10C1">
        <w:rPr>
          <w:rFonts w:ascii="Times New Roman" w:hAnsi="Times New Roman" w:cs="Times New Roman"/>
          <w:b/>
          <w:sz w:val="40"/>
          <w:szCs w:val="40"/>
        </w:rPr>
        <w:t xml:space="preserve">- 147.8 </w:t>
      </w:r>
      <w:proofErr w:type="spellStart"/>
      <w:r w:rsidR="00DE1BBD" w:rsidRPr="004C10C1">
        <w:rPr>
          <w:rFonts w:ascii="Times New Roman" w:hAnsi="Times New Roman" w:cs="Times New Roman"/>
          <w:b/>
          <w:sz w:val="40"/>
          <w:szCs w:val="40"/>
        </w:rPr>
        <w:t>млн.грн</w:t>
      </w:r>
      <w:proofErr w:type="spellEnd"/>
      <w:r w:rsidR="00DE1BBD" w:rsidRPr="004C10C1">
        <w:rPr>
          <w:rFonts w:ascii="Times New Roman" w:hAnsi="Times New Roman" w:cs="Times New Roman"/>
          <w:b/>
          <w:sz w:val="40"/>
          <w:szCs w:val="40"/>
        </w:rPr>
        <w:t>.</w:t>
      </w:r>
      <w:r w:rsidRPr="004C10C1">
        <w:rPr>
          <w:rFonts w:ascii="Times New Roman" w:hAnsi="Times New Roman" w:cs="Times New Roman"/>
          <w:b/>
          <w:sz w:val="40"/>
          <w:szCs w:val="40"/>
        </w:rPr>
        <w:t>,</w:t>
      </w:r>
      <w:r w:rsidRPr="00D12D4E">
        <w:rPr>
          <w:rFonts w:ascii="Times New Roman" w:hAnsi="Times New Roman" w:cs="Times New Roman"/>
          <w:sz w:val="40"/>
          <w:szCs w:val="40"/>
        </w:rPr>
        <w:t xml:space="preserve"> </w:t>
      </w:r>
    </w:p>
    <w:p w:rsidR="002027C5" w:rsidRDefault="004C10C1" w:rsidP="002027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154320">
        <w:rPr>
          <w:rFonts w:ascii="Times New Roman" w:hAnsi="Times New Roman" w:cs="Times New Roman"/>
          <w:sz w:val="40"/>
          <w:szCs w:val="40"/>
        </w:rPr>
        <w:t xml:space="preserve">В </w:t>
      </w:r>
      <w:proofErr w:type="spellStart"/>
      <w:r w:rsidRPr="00154320">
        <w:rPr>
          <w:rFonts w:ascii="Times New Roman" w:hAnsi="Times New Roman" w:cs="Times New Roman"/>
          <w:sz w:val="40"/>
          <w:szCs w:val="40"/>
        </w:rPr>
        <w:t>проєкті</w:t>
      </w:r>
      <w:proofErr w:type="spellEnd"/>
      <w:r w:rsidRPr="00154320">
        <w:rPr>
          <w:rFonts w:ascii="Times New Roman" w:hAnsi="Times New Roman" w:cs="Times New Roman"/>
          <w:sz w:val="40"/>
          <w:szCs w:val="40"/>
        </w:rPr>
        <w:t xml:space="preserve"> </w:t>
      </w:r>
      <w:r w:rsidR="00FE12FC" w:rsidRPr="00154320">
        <w:rPr>
          <w:rFonts w:ascii="Times New Roman" w:hAnsi="Times New Roman" w:cs="Times New Roman"/>
          <w:sz w:val="40"/>
          <w:szCs w:val="40"/>
        </w:rPr>
        <w:t xml:space="preserve">до </w:t>
      </w:r>
      <w:r w:rsidRPr="00154320">
        <w:rPr>
          <w:rFonts w:ascii="Times New Roman" w:hAnsi="Times New Roman" w:cs="Times New Roman"/>
          <w:sz w:val="40"/>
          <w:szCs w:val="40"/>
        </w:rPr>
        <w:t>бюджету освіти не враховано освітню</w:t>
      </w:r>
      <w:r w:rsidRPr="004C10C1">
        <w:rPr>
          <w:rFonts w:ascii="Times New Roman" w:hAnsi="Times New Roman" w:cs="Times New Roman"/>
          <w:sz w:val="40"/>
          <w:szCs w:val="40"/>
        </w:rPr>
        <w:t xml:space="preserve"> субвенці</w:t>
      </w:r>
      <w:r>
        <w:rPr>
          <w:rFonts w:ascii="Times New Roman" w:hAnsi="Times New Roman" w:cs="Times New Roman"/>
          <w:sz w:val="40"/>
          <w:szCs w:val="40"/>
        </w:rPr>
        <w:t>ю</w:t>
      </w:r>
      <w:r w:rsidRPr="004C10C1">
        <w:rPr>
          <w:rFonts w:ascii="Times New Roman" w:hAnsi="Times New Roman" w:cs="Times New Roman"/>
          <w:sz w:val="40"/>
          <w:szCs w:val="40"/>
        </w:rPr>
        <w:t xml:space="preserve"> та субвенці</w:t>
      </w:r>
      <w:r>
        <w:rPr>
          <w:rFonts w:ascii="Times New Roman" w:hAnsi="Times New Roman" w:cs="Times New Roman"/>
          <w:sz w:val="40"/>
          <w:szCs w:val="40"/>
        </w:rPr>
        <w:t>ю</w:t>
      </w:r>
      <w:r w:rsidRPr="004C10C1">
        <w:rPr>
          <w:rFonts w:ascii="Times New Roman" w:hAnsi="Times New Roman" w:cs="Times New Roman"/>
          <w:sz w:val="40"/>
          <w:szCs w:val="40"/>
        </w:rPr>
        <w:t xml:space="preserve"> з державного бюджету місцевим бюджетам на надання державної підтримки особам з особливими освітніми потребами між місцевими бюджетами</w:t>
      </w:r>
      <w:r>
        <w:rPr>
          <w:rFonts w:ascii="Times New Roman" w:hAnsi="Times New Roman" w:cs="Times New Roman"/>
          <w:sz w:val="40"/>
          <w:szCs w:val="40"/>
        </w:rPr>
        <w:t xml:space="preserve"> оскільки згідно</w:t>
      </w:r>
      <w:r w:rsidRPr="002027C5">
        <w:rPr>
          <w:rFonts w:ascii="Times New Roman" w:hAnsi="Times New Roman" w:cs="Times New Roman"/>
          <w:sz w:val="40"/>
          <w:szCs w:val="40"/>
        </w:rPr>
        <w:t xml:space="preserve"> статей  38,39  </w:t>
      </w:r>
      <w:proofErr w:type="spellStart"/>
      <w:r w:rsidRPr="002027C5">
        <w:rPr>
          <w:rFonts w:ascii="Times New Roman" w:hAnsi="Times New Roman" w:cs="Times New Roman"/>
          <w:sz w:val="40"/>
          <w:szCs w:val="40"/>
        </w:rPr>
        <w:t>проєкту</w:t>
      </w:r>
      <w:proofErr w:type="spellEnd"/>
      <w:r w:rsidRPr="002027C5">
        <w:rPr>
          <w:rFonts w:ascii="Times New Roman" w:hAnsi="Times New Roman" w:cs="Times New Roman"/>
          <w:sz w:val="40"/>
          <w:szCs w:val="40"/>
        </w:rPr>
        <w:t xml:space="preserve"> Закону України  «Про Державний бюджет України на 2026 рік»</w:t>
      </w:r>
      <w:r>
        <w:rPr>
          <w:rFonts w:ascii="Times New Roman" w:hAnsi="Times New Roman" w:cs="Times New Roman"/>
          <w:sz w:val="40"/>
          <w:szCs w:val="40"/>
        </w:rPr>
        <w:t xml:space="preserve"> розподіл </w:t>
      </w:r>
      <w:r w:rsidRPr="002027C5">
        <w:rPr>
          <w:rFonts w:ascii="Times New Roman" w:hAnsi="Times New Roman" w:cs="Times New Roman"/>
          <w:sz w:val="40"/>
          <w:szCs w:val="40"/>
        </w:rPr>
        <w:t>здійснюється Кабінетом Міністрів України.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027C5">
        <w:rPr>
          <w:rFonts w:ascii="Times New Roman" w:hAnsi="Times New Roman" w:cs="Times New Roman"/>
          <w:sz w:val="40"/>
          <w:szCs w:val="40"/>
        </w:rPr>
        <w:t>Їх обсяг буде затверджено додатково після розподілу.</w:t>
      </w:r>
    </w:p>
    <w:p w:rsidR="002027C5" w:rsidRDefault="002027C5" w:rsidP="002027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2027C5">
        <w:rPr>
          <w:rFonts w:ascii="Times New Roman" w:hAnsi="Times New Roman" w:cs="Times New Roman"/>
          <w:sz w:val="40"/>
          <w:szCs w:val="40"/>
        </w:rPr>
        <w:t xml:space="preserve">Субвенція з обласного бюджету на здійснення переданих видатків у сфері освіти за рахунок коштів освітньої субвенції на оплату праці педагогічних працівників </w:t>
      </w:r>
      <w:proofErr w:type="spellStart"/>
      <w:r w:rsidRPr="002027C5">
        <w:rPr>
          <w:rFonts w:ascii="Times New Roman" w:hAnsi="Times New Roman" w:cs="Times New Roman"/>
          <w:sz w:val="40"/>
          <w:szCs w:val="40"/>
        </w:rPr>
        <w:t>інклюзивно</w:t>
      </w:r>
      <w:proofErr w:type="spellEnd"/>
      <w:r w:rsidRPr="002027C5">
        <w:rPr>
          <w:rFonts w:ascii="Times New Roman" w:hAnsi="Times New Roman" w:cs="Times New Roman"/>
          <w:sz w:val="40"/>
          <w:szCs w:val="40"/>
        </w:rPr>
        <w:t xml:space="preserve">-ресурсного центру та субвенція з державного бюджету на здійснення доплат педагогічним працівникам на момент складання </w:t>
      </w:r>
      <w:proofErr w:type="spellStart"/>
      <w:r w:rsidRPr="002027C5">
        <w:rPr>
          <w:rFonts w:ascii="Times New Roman" w:hAnsi="Times New Roman" w:cs="Times New Roman"/>
          <w:sz w:val="40"/>
          <w:szCs w:val="40"/>
        </w:rPr>
        <w:t>проєкту</w:t>
      </w:r>
      <w:proofErr w:type="spellEnd"/>
      <w:r w:rsidRPr="002027C5">
        <w:rPr>
          <w:rFonts w:ascii="Times New Roman" w:hAnsi="Times New Roman" w:cs="Times New Roman"/>
          <w:sz w:val="40"/>
          <w:szCs w:val="40"/>
        </w:rPr>
        <w:t xml:space="preserve"> бюджету міської територіальної громади не розподілені.</w:t>
      </w:r>
    </w:p>
    <w:p w:rsidR="004C10C1" w:rsidRDefault="004C10C1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374F5" w:rsidRDefault="00615A8A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4C10C1">
        <w:rPr>
          <w:rFonts w:ascii="Times New Roman" w:hAnsi="Times New Roman" w:cs="Times New Roman"/>
          <w:b/>
          <w:sz w:val="40"/>
          <w:szCs w:val="40"/>
        </w:rPr>
        <w:t>оплат</w:t>
      </w:r>
      <w:r w:rsidR="00B70390" w:rsidRPr="004C10C1">
        <w:rPr>
          <w:rFonts w:ascii="Times New Roman" w:hAnsi="Times New Roman" w:cs="Times New Roman"/>
          <w:b/>
          <w:sz w:val="40"/>
          <w:szCs w:val="40"/>
        </w:rPr>
        <w:t>у</w:t>
      </w:r>
      <w:r w:rsidRPr="004C10C1">
        <w:rPr>
          <w:rFonts w:ascii="Times New Roman" w:hAnsi="Times New Roman" w:cs="Times New Roman"/>
          <w:b/>
          <w:sz w:val="40"/>
          <w:szCs w:val="40"/>
        </w:rPr>
        <w:t xml:space="preserve"> комунальних послуг – </w:t>
      </w:r>
      <w:r w:rsidR="00DE1BBD" w:rsidRPr="004C10C1">
        <w:rPr>
          <w:rFonts w:ascii="Times New Roman" w:hAnsi="Times New Roman" w:cs="Times New Roman"/>
          <w:b/>
          <w:sz w:val="40"/>
          <w:szCs w:val="40"/>
        </w:rPr>
        <w:t>18</w:t>
      </w:r>
      <w:r w:rsidRPr="004C10C1">
        <w:rPr>
          <w:rFonts w:ascii="Times New Roman" w:hAnsi="Times New Roman" w:cs="Times New Roman"/>
          <w:b/>
          <w:sz w:val="40"/>
          <w:szCs w:val="40"/>
        </w:rPr>
        <w:t>%</w:t>
      </w:r>
      <w:r w:rsidR="00DE1BBD" w:rsidRPr="004C10C1">
        <w:rPr>
          <w:rFonts w:ascii="Times New Roman" w:hAnsi="Times New Roman" w:cs="Times New Roman"/>
          <w:b/>
          <w:sz w:val="40"/>
          <w:szCs w:val="40"/>
        </w:rPr>
        <w:t xml:space="preserve"> - 38.3 </w:t>
      </w:r>
      <w:proofErr w:type="spellStart"/>
      <w:r w:rsidR="00DE1BBD" w:rsidRPr="004C10C1">
        <w:rPr>
          <w:rFonts w:ascii="Times New Roman" w:hAnsi="Times New Roman" w:cs="Times New Roman"/>
          <w:b/>
          <w:sz w:val="40"/>
          <w:szCs w:val="40"/>
        </w:rPr>
        <w:t>млн.грн</w:t>
      </w:r>
      <w:proofErr w:type="spellEnd"/>
      <w:r w:rsidRPr="00D12D4E">
        <w:rPr>
          <w:rFonts w:ascii="Times New Roman" w:hAnsi="Times New Roman" w:cs="Times New Roman"/>
          <w:sz w:val="40"/>
          <w:szCs w:val="40"/>
        </w:rPr>
        <w:t xml:space="preserve">, </w:t>
      </w:r>
      <w:r w:rsidR="00B70390">
        <w:rPr>
          <w:rFonts w:ascii="Times New Roman" w:hAnsi="Times New Roman" w:cs="Times New Roman"/>
          <w:sz w:val="40"/>
          <w:szCs w:val="40"/>
        </w:rPr>
        <w:t>р</w:t>
      </w:r>
      <w:r w:rsidR="00B70390" w:rsidRPr="00B70390">
        <w:rPr>
          <w:rFonts w:ascii="Times New Roman" w:hAnsi="Times New Roman" w:cs="Times New Roman"/>
          <w:sz w:val="40"/>
          <w:szCs w:val="40"/>
        </w:rPr>
        <w:t>озрахунок проводився виходячи із фактичного споживання у 2025 році діючих на момент формування бюджету цін та тарифів та із застосуванням коригуючих коефіцієнтів.</w:t>
      </w:r>
    </w:p>
    <w:p w:rsidR="00B374F5" w:rsidRPr="00EE7710" w:rsidRDefault="00615A8A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40"/>
          <w:szCs w:val="40"/>
        </w:rPr>
      </w:pPr>
      <w:r w:rsidRPr="00EE7710">
        <w:rPr>
          <w:rFonts w:ascii="Times New Roman" w:hAnsi="Times New Roman" w:cs="Times New Roman"/>
          <w:b/>
          <w:sz w:val="40"/>
          <w:szCs w:val="40"/>
        </w:rPr>
        <w:t xml:space="preserve">видатки на харчування дітей та учнів - </w:t>
      </w:r>
      <w:r w:rsidR="00DE1BBD" w:rsidRPr="00EE7710">
        <w:rPr>
          <w:rFonts w:ascii="Times New Roman" w:hAnsi="Times New Roman" w:cs="Times New Roman"/>
          <w:b/>
          <w:sz w:val="40"/>
          <w:szCs w:val="40"/>
        </w:rPr>
        <w:t>6</w:t>
      </w:r>
      <w:r w:rsidRPr="00EE7710">
        <w:rPr>
          <w:rFonts w:ascii="Times New Roman" w:hAnsi="Times New Roman" w:cs="Times New Roman"/>
          <w:b/>
          <w:sz w:val="40"/>
          <w:szCs w:val="40"/>
        </w:rPr>
        <w:t>%</w:t>
      </w:r>
      <w:r w:rsidR="00DE1BBD" w:rsidRPr="00EE7710">
        <w:rPr>
          <w:rFonts w:ascii="Times New Roman" w:hAnsi="Times New Roman" w:cs="Times New Roman"/>
          <w:b/>
          <w:sz w:val="40"/>
          <w:szCs w:val="40"/>
        </w:rPr>
        <w:t xml:space="preserve"> - 12.5 </w:t>
      </w:r>
      <w:proofErr w:type="spellStart"/>
      <w:r w:rsidR="00DE1BBD" w:rsidRPr="00EE7710">
        <w:rPr>
          <w:rFonts w:ascii="Times New Roman" w:hAnsi="Times New Roman" w:cs="Times New Roman"/>
          <w:b/>
          <w:sz w:val="40"/>
          <w:szCs w:val="40"/>
        </w:rPr>
        <w:t>млн.грн</w:t>
      </w:r>
      <w:proofErr w:type="spellEnd"/>
      <w:r w:rsidRPr="00EE7710">
        <w:rPr>
          <w:rFonts w:ascii="Times New Roman" w:hAnsi="Times New Roman" w:cs="Times New Roman"/>
          <w:b/>
          <w:sz w:val="40"/>
          <w:szCs w:val="40"/>
        </w:rPr>
        <w:t xml:space="preserve">,) 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825E5E">
        <w:rPr>
          <w:rFonts w:ascii="Times New Roman" w:hAnsi="Times New Roman" w:cs="Times New Roman"/>
          <w:b/>
          <w:sz w:val="40"/>
          <w:szCs w:val="40"/>
        </w:rPr>
        <w:t>Для забезпечення харчування дітей у закладах дошкільної освіти спрямовується 6.1 млн.</w:t>
      </w:r>
      <w:r w:rsidRPr="00EE7710">
        <w:rPr>
          <w:rFonts w:ascii="Times New Roman" w:hAnsi="Times New Roman" w:cs="Times New Roman"/>
          <w:sz w:val="40"/>
          <w:szCs w:val="40"/>
        </w:rPr>
        <w:t xml:space="preserve"> грн за рахунок загального фонду бюджету громади. </w:t>
      </w:r>
    </w:p>
    <w:p w:rsid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lastRenderedPageBreak/>
        <w:t xml:space="preserve">У 2026 році вартість одного </w:t>
      </w:r>
      <w:proofErr w:type="spellStart"/>
      <w:r w:rsidRPr="00EE7710">
        <w:rPr>
          <w:rFonts w:ascii="Times New Roman" w:hAnsi="Times New Roman" w:cs="Times New Roman"/>
          <w:sz w:val="40"/>
          <w:szCs w:val="40"/>
        </w:rPr>
        <w:t>діто</w:t>
      </w:r>
      <w:proofErr w:type="spellEnd"/>
      <w:r w:rsidRPr="00EE7710">
        <w:rPr>
          <w:rFonts w:ascii="Times New Roman" w:hAnsi="Times New Roman" w:cs="Times New Roman"/>
          <w:sz w:val="40"/>
          <w:szCs w:val="40"/>
        </w:rPr>
        <w:t xml:space="preserve">-дня харчування в закладах дошкільної освіти, що складатиме </w:t>
      </w:r>
    </w:p>
    <w:p w:rsid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80</w:t>
      </w:r>
      <w:r>
        <w:rPr>
          <w:rFonts w:ascii="Times New Roman" w:hAnsi="Times New Roman" w:cs="Times New Roman"/>
          <w:sz w:val="40"/>
          <w:szCs w:val="40"/>
        </w:rPr>
        <w:t>.0</w:t>
      </w:r>
      <w:r w:rsidRPr="00EE7710">
        <w:rPr>
          <w:rFonts w:ascii="Times New Roman" w:hAnsi="Times New Roman" w:cs="Times New Roman"/>
          <w:sz w:val="40"/>
          <w:szCs w:val="40"/>
        </w:rPr>
        <w:t xml:space="preserve">0 грн у дошкільних групах, </w:t>
      </w:r>
    </w:p>
    <w:p w:rsid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65</w:t>
      </w:r>
      <w:r>
        <w:rPr>
          <w:rFonts w:ascii="Times New Roman" w:hAnsi="Times New Roman" w:cs="Times New Roman"/>
          <w:sz w:val="40"/>
          <w:szCs w:val="40"/>
        </w:rPr>
        <w:t>.00</w:t>
      </w:r>
      <w:r w:rsidRPr="00EE7710">
        <w:rPr>
          <w:rFonts w:ascii="Times New Roman" w:hAnsi="Times New Roman" w:cs="Times New Roman"/>
          <w:sz w:val="40"/>
          <w:szCs w:val="40"/>
        </w:rPr>
        <w:t xml:space="preserve"> грн у групах раннього віку. 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З бюджету громади на харчування однієї дитини в день планується 29 грн, а безкоштовним харчуванням охоплено наступні пільгові категорії: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- діти-сироти та позбавлені батьківського піклування (5 дітей);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- діти з інвалідністю (7 дітей);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- діти з малозабезпечених сімей (20 дітей);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- діти з ООП, які навчаються в інклюзивних групах (89 дитини);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- діти з числа ВПО (98 дитина);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- діти, батьки яких загинули в зоні АТО, є учасниками АТО, діти військовослужбовців, які беруть/брали безпосередню участь у бойових діях, загинули чи зникли безвісти при виконання військової служби та проходять службу в добровільних формуваннях (331дитина);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- на 50 відсотків зменшена батьківська плата для батьків, у сім’ях яких є троє і більше дітей (172 дитини).</w:t>
      </w:r>
    </w:p>
    <w:p w:rsidR="00935A4F" w:rsidRDefault="00935A4F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825E5E">
        <w:rPr>
          <w:rFonts w:ascii="Times New Roman" w:hAnsi="Times New Roman" w:cs="Times New Roman"/>
          <w:b/>
          <w:sz w:val="40"/>
          <w:szCs w:val="40"/>
        </w:rPr>
        <w:t>Для забезпечення харчування учнів</w:t>
      </w:r>
      <w:r w:rsidRPr="00935A4F">
        <w:t xml:space="preserve"> </w:t>
      </w:r>
      <w:r w:rsidRPr="00935A4F">
        <w:rPr>
          <w:rFonts w:ascii="Times New Roman" w:hAnsi="Times New Roman" w:cs="Times New Roman"/>
          <w:sz w:val="40"/>
          <w:szCs w:val="40"/>
        </w:rPr>
        <w:t>пільгових категорій та 30 відсотків на харчування учнів 1-4 класів</w:t>
      </w:r>
      <w:r w:rsidRPr="00EE771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загальноосвітніх закладів</w:t>
      </w:r>
      <w:r w:rsidRPr="00EE771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спрямовується </w:t>
      </w:r>
      <w:r w:rsidRPr="00825E5E">
        <w:rPr>
          <w:rFonts w:ascii="Times New Roman" w:hAnsi="Times New Roman" w:cs="Times New Roman"/>
          <w:b/>
          <w:sz w:val="40"/>
          <w:szCs w:val="40"/>
        </w:rPr>
        <w:t>6.4 млн. грн.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935A4F" w:rsidRDefault="00935A4F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70 відсотків видатків на харчування учнів початкових класів закладів загальної середньої освіти буде здійснюватися за кошти субвенції з державного бюджету місцевим бюджетам на забезпечення харчуванням учнів початкових класів закладів загальної середньої освіти, як</w:t>
      </w:r>
      <w:r>
        <w:rPr>
          <w:rFonts w:ascii="Times New Roman" w:hAnsi="Times New Roman" w:cs="Times New Roman"/>
          <w:sz w:val="40"/>
          <w:szCs w:val="40"/>
        </w:rPr>
        <w:t>і</w:t>
      </w:r>
      <w:r w:rsidRPr="00EE7710">
        <w:rPr>
          <w:rFonts w:ascii="Times New Roman" w:hAnsi="Times New Roman" w:cs="Times New Roman"/>
          <w:sz w:val="40"/>
          <w:szCs w:val="40"/>
        </w:rPr>
        <w:t xml:space="preserve"> на момент складання бюджету міської територіальної громади не розподілен</w:t>
      </w:r>
      <w:r>
        <w:rPr>
          <w:rFonts w:ascii="Times New Roman" w:hAnsi="Times New Roman" w:cs="Times New Roman"/>
          <w:sz w:val="40"/>
          <w:szCs w:val="40"/>
        </w:rPr>
        <w:t>і</w:t>
      </w:r>
      <w:r w:rsidRPr="00EE7710">
        <w:rPr>
          <w:rFonts w:ascii="Times New Roman" w:hAnsi="Times New Roman" w:cs="Times New Roman"/>
          <w:sz w:val="40"/>
          <w:szCs w:val="40"/>
        </w:rPr>
        <w:t>.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 xml:space="preserve">Вартість сніданку у закладах загальної середньої освіти планується в розмірі 50 грн в день. За рахунок коштів </w:t>
      </w:r>
      <w:r w:rsidRPr="00EE7710">
        <w:rPr>
          <w:rFonts w:ascii="Times New Roman" w:hAnsi="Times New Roman" w:cs="Times New Roman"/>
          <w:sz w:val="40"/>
          <w:szCs w:val="40"/>
        </w:rPr>
        <w:lastRenderedPageBreak/>
        <w:t>бюджету громади безкоштовне харчування надається  наступним категоріям з числа учнів 5-11 класів: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- дітям-сиротам та позбавлені батьківського піклування (36 учнів);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- діти з малозабезпечених сімей (57 учнів);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- дітям з ООП, які  мають інвалідність та навчаються в інклюзивних класах чи спеціальних класах (373 учні);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- діти з числа ВПО (175 учнів);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- діти, батьки яких загинули в зоні АТО, є учасниками АТО (ООС України), діти військовослужбовців, які беруть/брали безпосередню участь у бойових діях, загинули чи зникли безвісти при виконання військової служби (555 учнів).</w:t>
      </w:r>
    </w:p>
    <w:p w:rsidR="00EE7710" w:rsidRP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EE7710">
        <w:rPr>
          <w:rFonts w:ascii="Times New Roman" w:hAnsi="Times New Roman" w:cs="Times New Roman"/>
          <w:sz w:val="40"/>
          <w:szCs w:val="40"/>
        </w:rPr>
        <w:t>Для учнів спеціалізованого спортивн</w:t>
      </w:r>
      <w:r w:rsidR="00154320">
        <w:rPr>
          <w:rFonts w:ascii="Times New Roman" w:hAnsi="Times New Roman" w:cs="Times New Roman"/>
          <w:sz w:val="40"/>
          <w:szCs w:val="40"/>
        </w:rPr>
        <w:t>ого</w:t>
      </w:r>
      <w:r w:rsidRPr="00EE7710">
        <w:rPr>
          <w:rFonts w:ascii="Times New Roman" w:hAnsi="Times New Roman" w:cs="Times New Roman"/>
          <w:sz w:val="40"/>
          <w:szCs w:val="40"/>
        </w:rPr>
        <w:t xml:space="preserve"> клас</w:t>
      </w:r>
      <w:r w:rsidR="00154320">
        <w:rPr>
          <w:rFonts w:ascii="Times New Roman" w:hAnsi="Times New Roman" w:cs="Times New Roman"/>
          <w:sz w:val="40"/>
          <w:szCs w:val="40"/>
        </w:rPr>
        <w:t>у</w:t>
      </w:r>
      <w:r w:rsidRPr="00EE7710">
        <w:rPr>
          <w:rFonts w:ascii="Times New Roman" w:hAnsi="Times New Roman" w:cs="Times New Roman"/>
          <w:sz w:val="40"/>
          <w:szCs w:val="40"/>
        </w:rPr>
        <w:t xml:space="preserve"> ліцею № 1 (7 клас) у рамках реалізації </w:t>
      </w:r>
      <w:proofErr w:type="spellStart"/>
      <w:r w:rsidRPr="00EE7710">
        <w:rPr>
          <w:rFonts w:ascii="Times New Roman" w:hAnsi="Times New Roman" w:cs="Times New Roman"/>
          <w:sz w:val="40"/>
          <w:szCs w:val="40"/>
        </w:rPr>
        <w:t>проєкту</w:t>
      </w:r>
      <w:proofErr w:type="spellEnd"/>
      <w:r w:rsidRPr="00EE7710">
        <w:rPr>
          <w:rFonts w:ascii="Times New Roman" w:hAnsi="Times New Roman" w:cs="Times New Roman"/>
          <w:sz w:val="40"/>
          <w:szCs w:val="40"/>
        </w:rPr>
        <w:t xml:space="preserve"> «Шлях чемпіонів» за фактом відвідування ними навчальних занять організовано щоденне дворазове харчування на суму 100.00 гривень (сніданок – 50.00 гривень, обід – 50.00 гривень). </w:t>
      </w:r>
    </w:p>
    <w:p w:rsidR="00EE7710" w:rsidRDefault="00EE7710" w:rsidP="00EE77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</w:p>
    <w:p w:rsidR="00DE1BBD" w:rsidRDefault="00167A0D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154320">
        <w:rPr>
          <w:rFonts w:ascii="Times New Roman" w:hAnsi="Times New Roman" w:cs="Times New Roman"/>
          <w:b/>
          <w:sz w:val="40"/>
          <w:szCs w:val="40"/>
        </w:rPr>
        <w:t>6</w:t>
      </w:r>
      <w:r w:rsidR="00154320" w:rsidRPr="00154320">
        <w:rPr>
          <w:rFonts w:ascii="Times New Roman" w:hAnsi="Times New Roman" w:cs="Times New Roman"/>
          <w:b/>
          <w:sz w:val="40"/>
          <w:szCs w:val="40"/>
        </w:rPr>
        <w:t>.5</w:t>
      </w:r>
      <w:r w:rsidR="00615A8A" w:rsidRPr="00154320">
        <w:rPr>
          <w:rFonts w:ascii="Times New Roman" w:hAnsi="Times New Roman" w:cs="Times New Roman"/>
          <w:b/>
          <w:sz w:val="40"/>
          <w:szCs w:val="40"/>
        </w:rPr>
        <w:t xml:space="preserve">% </w:t>
      </w:r>
      <w:r w:rsidR="00154320" w:rsidRPr="00154320">
        <w:rPr>
          <w:rFonts w:ascii="Times New Roman" w:hAnsi="Times New Roman" w:cs="Times New Roman"/>
          <w:b/>
          <w:sz w:val="40"/>
          <w:szCs w:val="40"/>
        </w:rPr>
        <w:t xml:space="preserve"> - 14.3 млн. грн. </w:t>
      </w:r>
      <w:r w:rsidR="00154320">
        <w:rPr>
          <w:rFonts w:ascii="Times New Roman" w:hAnsi="Times New Roman" w:cs="Times New Roman"/>
          <w:sz w:val="40"/>
          <w:szCs w:val="40"/>
        </w:rPr>
        <w:t xml:space="preserve"> </w:t>
      </w:r>
      <w:r w:rsidR="00615A8A" w:rsidRPr="00D12D4E">
        <w:rPr>
          <w:rFonts w:ascii="Times New Roman" w:hAnsi="Times New Roman" w:cs="Times New Roman"/>
          <w:sz w:val="40"/>
          <w:szCs w:val="40"/>
        </w:rPr>
        <w:t>видатк</w:t>
      </w:r>
      <w:r w:rsidR="00154320">
        <w:rPr>
          <w:rFonts w:ascii="Times New Roman" w:hAnsi="Times New Roman" w:cs="Times New Roman"/>
          <w:sz w:val="40"/>
          <w:szCs w:val="40"/>
        </w:rPr>
        <w:t>і</w:t>
      </w:r>
      <w:r w:rsidR="00615A8A" w:rsidRPr="00D12D4E">
        <w:rPr>
          <w:rFonts w:ascii="Times New Roman" w:hAnsi="Times New Roman" w:cs="Times New Roman"/>
          <w:sz w:val="40"/>
          <w:szCs w:val="40"/>
        </w:rPr>
        <w:t xml:space="preserve">в галузі - це видатки за незахищеними статтями на утримання будівель закладів та установ освіти. </w:t>
      </w:r>
      <w:r w:rsidR="00825E5E">
        <w:rPr>
          <w:rFonts w:ascii="Times New Roman" w:hAnsi="Times New Roman" w:cs="Times New Roman"/>
          <w:sz w:val="40"/>
          <w:szCs w:val="40"/>
        </w:rPr>
        <w:t>(</w:t>
      </w:r>
      <w:r w:rsidR="00154320">
        <w:rPr>
          <w:rFonts w:ascii="Times New Roman" w:hAnsi="Times New Roman" w:cs="Times New Roman"/>
          <w:sz w:val="40"/>
          <w:szCs w:val="40"/>
        </w:rPr>
        <w:t xml:space="preserve">медикаменти, </w:t>
      </w:r>
      <w:r w:rsidR="00825E5E">
        <w:rPr>
          <w:rFonts w:ascii="Times New Roman" w:hAnsi="Times New Roman" w:cs="Times New Roman"/>
          <w:sz w:val="40"/>
          <w:szCs w:val="40"/>
        </w:rPr>
        <w:t xml:space="preserve">миючі засоби, </w:t>
      </w:r>
      <w:proofErr w:type="spellStart"/>
      <w:r w:rsidR="00825E5E">
        <w:rPr>
          <w:rFonts w:ascii="Times New Roman" w:hAnsi="Times New Roman" w:cs="Times New Roman"/>
          <w:sz w:val="40"/>
          <w:szCs w:val="40"/>
        </w:rPr>
        <w:t>канц.товари</w:t>
      </w:r>
      <w:proofErr w:type="spellEnd"/>
      <w:r w:rsidR="00825E5E">
        <w:rPr>
          <w:rFonts w:ascii="Times New Roman" w:hAnsi="Times New Roman" w:cs="Times New Roman"/>
          <w:sz w:val="40"/>
          <w:szCs w:val="40"/>
        </w:rPr>
        <w:t>, пальне, будівельні матеріали, вікна металопластикові, двері, медичний огляд, повірка приладів обліку, замір опору ізоляції, промивка опалювальної системи,</w:t>
      </w:r>
      <w:r w:rsidR="000476BE">
        <w:rPr>
          <w:rFonts w:ascii="Times New Roman" w:hAnsi="Times New Roman" w:cs="Times New Roman"/>
          <w:sz w:val="40"/>
          <w:szCs w:val="40"/>
        </w:rPr>
        <w:t xml:space="preserve"> перевірка димоходів, </w:t>
      </w:r>
      <w:proofErr w:type="spellStart"/>
      <w:r w:rsidR="000476BE">
        <w:rPr>
          <w:rFonts w:ascii="Times New Roman" w:hAnsi="Times New Roman" w:cs="Times New Roman"/>
          <w:sz w:val="40"/>
          <w:szCs w:val="40"/>
        </w:rPr>
        <w:t>дезинсекція</w:t>
      </w:r>
      <w:proofErr w:type="spellEnd"/>
      <w:r w:rsidR="000476BE">
        <w:rPr>
          <w:rFonts w:ascii="Times New Roman" w:hAnsi="Times New Roman" w:cs="Times New Roman"/>
          <w:sz w:val="40"/>
          <w:szCs w:val="40"/>
        </w:rPr>
        <w:t xml:space="preserve"> та дератизація приміщень,</w:t>
      </w:r>
      <w:r w:rsidR="00825E5E">
        <w:rPr>
          <w:rFonts w:ascii="Times New Roman" w:hAnsi="Times New Roman" w:cs="Times New Roman"/>
          <w:sz w:val="40"/>
          <w:szCs w:val="40"/>
        </w:rPr>
        <w:t xml:space="preserve"> послуги </w:t>
      </w:r>
      <w:r w:rsidR="000476BE">
        <w:rPr>
          <w:rFonts w:ascii="Times New Roman" w:hAnsi="Times New Roman" w:cs="Times New Roman"/>
          <w:sz w:val="40"/>
          <w:szCs w:val="40"/>
        </w:rPr>
        <w:t>зв’язку</w:t>
      </w:r>
      <w:r w:rsidR="00825E5E">
        <w:rPr>
          <w:rFonts w:ascii="Times New Roman" w:hAnsi="Times New Roman" w:cs="Times New Roman"/>
          <w:sz w:val="40"/>
          <w:szCs w:val="40"/>
        </w:rPr>
        <w:t xml:space="preserve"> та інтернет, </w:t>
      </w:r>
      <w:r w:rsidR="000476BE">
        <w:rPr>
          <w:rFonts w:ascii="Times New Roman" w:hAnsi="Times New Roman" w:cs="Times New Roman"/>
          <w:sz w:val="40"/>
          <w:szCs w:val="40"/>
        </w:rPr>
        <w:t>страхування, техогляд шкільного автобуса та інші видатки)</w:t>
      </w:r>
    </w:p>
    <w:p w:rsidR="0000623A" w:rsidRPr="0000623A" w:rsidRDefault="00154320" w:rsidP="000062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1.5</w:t>
      </w:r>
      <w:r w:rsidR="00167A0D" w:rsidRPr="0000623A">
        <w:rPr>
          <w:rFonts w:ascii="Times New Roman" w:hAnsi="Times New Roman" w:cs="Times New Roman"/>
          <w:b/>
          <w:sz w:val="40"/>
          <w:szCs w:val="40"/>
        </w:rPr>
        <w:t xml:space="preserve">% </w:t>
      </w:r>
      <w:r w:rsidR="00FC7FF4" w:rsidRPr="0000623A">
        <w:rPr>
          <w:rFonts w:ascii="Times New Roman" w:hAnsi="Times New Roman" w:cs="Times New Roman"/>
          <w:b/>
          <w:sz w:val="40"/>
          <w:szCs w:val="40"/>
        </w:rPr>
        <w:t>- 3.5 млн. грн</w:t>
      </w:r>
      <w:r w:rsidR="00FC7FF4">
        <w:rPr>
          <w:rFonts w:ascii="Times New Roman" w:hAnsi="Times New Roman" w:cs="Times New Roman"/>
          <w:sz w:val="40"/>
          <w:szCs w:val="40"/>
        </w:rPr>
        <w:t xml:space="preserve"> </w:t>
      </w:r>
      <w:r w:rsidR="0000623A">
        <w:rPr>
          <w:rFonts w:ascii="Times New Roman" w:hAnsi="Times New Roman" w:cs="Times New Roman"/>
          <w:sz w:val="40"/>
          <w:szCs w:val="40"/>
        </w:rPr>
        <w:t>бюджету</w:t>
      </w:r>
      <w:r w:rsidR="009D34D4">
        <w:rPr>
          <w:rFonts w:ascii="Times New Roman" w:hAnsi="Times New Roman" w:cs="Times New Roman"/>
          <w:sz w:val="40"/>
          <w:szCs w:val="40"/>
        </w:rPr>
        <w:t xml:space="preserve"> за загальним фондом</w:t>
      </w:r>
      <w:r w:rsidR="0000623A">
        <w:rPr>
          <w:rFonts w:ascii="Times New Roman" w:hAnsi="Times New Roman" w:cs="Times New Roman"/>
          <w:sz w:val="40"/>
          <w:szCs w:val="40"/>
        </w:rPr>
        <w:t xml:space="preserve"> спрямовується на </w:t>
      </w:r>
      <w:r w:rsidR="0000623A" w:rsidRPr="0000623A">
        <w:rPr>
          <w:rFonts w:ascii="Times New Roman" w:hAnsi="Times New Roman" w:cs="Times New Roman"/>
          <w:sz w:val="40"/>
          <w:szCs w:val="40"/>
        </w:rPr>
        <w:t xml:space="preserve">виконання заходів Програми  економічного і соціального розвитку Нововолинської міської територіальної громади на 2026-2028 роки,  </w:t>
      </w:r>
      <w:r w:rsidR="0000623A">
        <w:rPr>
          <w:rFonts w:ascii="Times New Roman" w:hAnsi="Times New Roman" w:cs="Times New Roman"/>
          <w:sz w:val="40"/>
          <w:szCs w:val="40"/>
        </w:rPr>
        <w:t xml:space="preserve">23.530 тис. гривень </w:t>
      </w:r>
      <w:r w:rsidR="0000623A" w:rsidRPr="0000623A">
        <w:rPr>
          <w:rFonts w:ascii="Times New Roman" w:hAnsi="Times New Roman" w:cs="Times New Roman"/>
          <w:sz w:val="40"/>
          <w:szCs w:val="40"/>
        </w:rPr>
        <w:t xml:space="preserve">на  інші програми та заходи у сфері освіти </w:t>
      </w:r>
      <w:r w:rsidR="0000623A" w:rsidRPr="0000623A">
        <w:rPr>
          <w:rFonts w:ascii="Times New Roman" w:hAnsi="Times New Roman" w:cs="Times New Roman"/>
          <w:sz w:val="40"/>
          <w:szCs w:val="40"/>
        </w:rPr>
        <w:lastRenderedPageBreak/>
        <w:t>(допомога дітям-сиротам, яким виповнюється 18 років) на виплату одноразової допомоги 13</w:t>
      </w:r>
      <w:r w:rsidR="009D34D4">
        <w:rPr>
          <w:rFonts w:ascii="Times New Roman" w:hAnsi="Times New Roman" w:cs="Times New Roman"/>
          <w:sz w:val="40"/>
          <w:szCs w:val="40"/>
        </w:rPr>
        <w:t>-ти</w:t>
      </w:r>
      <w:r w:rsidR="0000623A" w:rsidRPr="0000623A">
        <w:rPr>
          <w:rFonts w:ascii="Times New Roman" w:hAnsi="Times New Roman" w:cs="Times New Roman"/>
          <w:sz w:val="40"/>
          <w:szCs w:val="40"/>
        </w:rPr>
        <w:t xml:space="preserve"> дітям-сиротам</w:t>
      </w:r>
      <w:r w:rsidR="009D34D4">
        <w:rPr>
          <w:rFonts w:ascii="Times New Roman" w:hAnsi="Times New Roman" w:cs="Times New Roman"/>
          <w:sz w:val="40"/>
          <w:szCs w:val="40"/>
        </w:rPr>
        <w:t xml:space="preserve">, </w:t>
      </w:r>
      <w:r w:rsidR="0000623A" w:rsidRPr="0000623A">
        <w:rPr>
          <w:rFonts w:ascii="Times New Roman" w:hAnsi="Times New Roman" w:cs="Times New Roman"/>
          <w:sz w:val="40"/>
          <w:szCs w:val="40"/>
        </w:rPr>
        <w:t xml:space="preserve">та видатки розвитку в сумі 3490,0  </w:t>
      </w:r>
      <w:proofErr w:type="spellStart"/>
      <w:r w:rsidR="0000623A" w:rsidRPr="0000623A">
        <w:rPr>
          <w:rFonts w:ascii="Times New Roman" w:hAnsi="Times New Roman" w:cs="Times New Roman"/>
          <w:sz w:val="40"/>
          <w:szCs w:val="40"/>
        </w:rPr>
        <w:t>тис.гривень</w:t>
      </w:r>
      <w:proofErr w:type="spellEnd"/>
      <w:r w:rsidR="0000623A" w:rsidRPr="0000623A">
        <w:rPr>
          <w:rFonts w:ascii="Times New Roman" w:hAnsi="Times New Roman" w:cs="Times New Roman"/>
          <w:sz w:val="40"/>
          <w:szCs w:val="40"/>
        </w:rPr>
        <w:t xml:space="preserve"> на придбання інвентаря, обладнання та комп'ютерної техніки, з них: ЗДО – 1627,0 </w:t>
      </w:r>
      <w:proofErr w:type="spellStart"/>
      <w:r w:rsidR="0000623A" w:rsidRPr="0000623A">
        <w:rPr>
          <w:rFonts w:ascii="Times New Roman" w:hAnsi="Times New Roman" w:cs="Times New Roman"/>
          <w:sz w:val="40"/>
          <w:szCs w:val="40"/>
        </w:rPr>
        <w:t>тис.гривень</w:t>
      </w:r>
      <w:proofErr w:type="spellEnd"/>
      <w:r w:rsidR="0000623A" w:rsidRPr="0000623A">
        <w:rPr>
          <w:rFonts w:ascii="Times New Roman" w:hAnsi="Times New Roman" w:cs="Times New Roman"/>
          <w:sz w:val="40"/>
          <w:szCs w:val="40"/>
        </w:rPr>
        <w:t xml:space="preserve">, ЗЗСО – 1775,0 </w:t>
      </w:r>
      <w:proofErr w:type="spellStart"/>
      <w:r w:rsidR="0000623A" w:rsidRPr="0000623A">
        <w:rPr>
          <w:rFonts w:ascii="Times New Roman" w:hAnsi="Times New Roman" w:cs="Times New Roman"/>
          <w:sz w:val="40"/>
          <w:szCs w:val="40"/>
        </w:rPr>
        <w:t>тис.гривень</w:t>
      </w:r>
      <w:proofErr w:type="spellEnd"/>
      <w:r w:rsidR="0000623A" w:rsidRPr="0000623A">
        <w:rPr>
          <w:rFonts w:ascii="Times New Roman" w:hAnsi="Times New Roman" w:cs="Times New Roman"/>
          <w:sz w:val="40"/>
          <w:szCs w:val="40"/>
        </w:rPr>
        <w:t xml:space="preserve">,  НЦ ДЮТ – 23,0 </w:t>
      </w:r>
      <w:proofErr w:type="spellStart"/>
      <w:r w:rsidR="0000623A" w:rsidRPr="0000623A">
        <w:rPr>
          <w:rFonts w:ascii="Times New Roman" w:hAnsi="Times New Roman" w:cs="Times New Roman"/>
          <w:sz w:val="40"/>
          <w:szCs w:val="40"/>
        </w:rPr>
        <w:t>тис.гривень</w:t>
      </w:r>
      <w:proofErr w:type="spellEnd"/>
      <w:r w:rsidR="0000623A" w:rsidRPr="0000623A">
        <w:rPr>
          <w:rFonts w:ascii="Times New Roman" w:hAnsi="Times New Roman" w:cs="Times New Roman"/>
          <w:sz w:val="40"/>
          <w:szCs w:val="40"/>
        </w:rPr>
        <w:t xml:space="preserve">, логопедичний пункт – 10,0 </w:t>
      </w:r>
      <w:proofErr w:type="spellStart"/>
      <w:r w:rsidR="0000623A" w:rsidRPr="0000623A">
        <w:rPr>
          <w:rFonts w:ascii="Times New Roman" w:hAnsi="Times New Roman" w:cs="Times New Roman"/>
          <w:sz w:val="40"/>
          <w:szCs w:val="40"/>
        </w:rPr>
        <w:t>тис.гривень</w:t>
      </w:r>
      <w:proofErr w:type="spellEnd"/>
      <w:r w:rsidR="0000623A" w:rsidRPr="0000623A">
        <w:rPr>
          <w:rFonts w:ascii="Times New Roman" w:hAnsi="Times New Roman" w:cs="Times New Roman"/>
          <w:sz w:val="40"/>
          <w:szCs w:val="40"/>
        </w:rPr>
        <w:t xml:space="preserve"> та група з господарського забезпечення – 55,0 </w:t>
      </w:r>
      <w:proofErr w:type="spellStart"/>
      <w:r w:rsidR="0000623A" w:rsidRPr="0000623A">
        <w:rPr>
          <w:rFonts w:ascii="Times New Roman" w:hAnsi="Times New Roman" w:cs="Times New Roman"/>
          <w:sz w:val="40"/>
          <w:szCs w:val="40"/>
        </w:rPr>
        <w:t>тис.гривень</w:t>
      </w:r>
      <w:proofErr w:type="spellEnd"/>
      <w:r w:rsidR="0000623A" w:rsidRPr="0000623A">
        <w:rPr>
          <w:rFonts w:ascii="Times New Roman" w:hAnsi="Times New Roman" w:cs="Times New Roman"/>
          <w:sz w:val="40"/>
          <w:szCs w:val="40"/>
        </w:rPr>
        <w:t>.</w:t>
      </w:r>
    </w:p>
    <w:p w:rsidR="009D34D4" w:rsidRDefault="009D34D4" w:rsidP="000062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</w:p>
    <w:p w:rsidR="0000623A" w:rsidRPr="0000623A" w:rsidRDefault="0000623A" w:rsidP="000062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00623A">
        <w:rPr>
          <w:rFonts w:ascii="Times New Roman" w:hAnsi="Times New Roman" w:cs="Times New Roman"/>
          <w:sz w:val="40"/>
          <w:szCs w:val="40"/>
        </w:rPr>
        <w:t xml:space="preserve">На виконання заходів «Програми «Творча обдарованість» Нововолинської міської територіальної громади на 2022-2027 роки» в бюджеті громади передбачено 419,5 </w:t>
      </w:r>
      <w:proofErr w:type="spellStart"/>
      <w:r w:rsidRPr="0000623A">
        <w:rPr>
          <w:rFonts w:ascii="Times New Roman" w:hAnsi="Times New Roman" w:cs="Times New Roman"/>
          <w:sz w:val="40"/>
          <w:szCs w:val="40"/>
        </w:rPr>
        <w:t>тис.гривень</w:t>
      </w:r>
      <w:proofErr w:type="spellEnd"/>
      <w:r w:rsidRPr="0000623A">
        <w:rPr>
          <w:rFonts w:ascii="Times New Roman" w:hAnsi="Times New Roman" w:cs="Times New Roman"/>
          <w:sz w:val="40"/>
          <w:szCs w:val="40"/>
        </w:rPr>
        <w:t xml:space="preserve"> (КПКВК 0611021).</w:t>
      </w:r>
    </w:p>
    <w:p w:rsidR="0000623A" w:rsidRPr="0000623A" w:rsidRDefault="009D34D4" w:rsidP="000062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C6144A">
        <w:rPr>
          <w:rFonts w:ascii="Times New Roman" w:hAnsi="Times New Roman" w:cs="Times New Roman"/>
          <w:b/>
          <w:sz w:val="40"/>
          <w:szCs w:val="40"/>
        </w:rPr>
        <w:t xml:space="preserve">Відповідно до потреби </w:t>
      </w:r>
      <w:r w:rsidR="00C6144A" w:rsidRPr="00C6144A">
        <w:rPr>
          <w:rFonts w:ascii="Times New Roman" w:hAnsi="Times New Roman" w:cs="Times New Roman"/>
          <w:b/>
          <w:sz w:val="40"/>
          <w:szCs w:val="40"/>
        </w:rPr>
        <w:t>на виконання</w:t>
      </w:r>
      <w:r w:rsidRPr="00C6144A">
        <w:rPr>
          <w:rFonts w:ascii="Times New Roman" w:hAnsi="Times New Roman" w:cs="Times New Roman"/>
          <w:b/>
          <w:sz w:val="40"/>
          <w:szCs w:val="40"/>
        </w:rPr>
        <w:t xml:space="preserve"> публічних інвестицій</w:t>
      </w:r>
      <w:r w:rsidR="00C6144A" w:rsidRPr="00C6144A">
        <w:rPr>
          <w:rFonts w:ascii="Times New Roman" w:hAnsi="Times New Roman" w:cs="Times New Roman"/>
          <w:b/>
          <w:sz w:val="40"/>
          <w:szCs w:val="40"/>
        </w:rPr>
        <w:t>них проектів</w:t>
      </w:r>
      <w:r w:rsidRPr="00C6144A">
        <w:rPr>
          <w:rFonts w:ascii="Times New Roman" w:hAnsi="Times New Roman" w:cs="Times New Roman"/>
          <w:b/>
          <w:sz w:val="40"/>
          <w:szCs w:val="40"/>
        </w:rPr>
        <w:t xml:space="preserve"> у 2026 р виділено </w:t>
      </w:r>
      <w:r w:rsidR="00C6144A" w:rsidRPr="00C6144A">
        <w:rPr>
          <w:rFonts w:ascii="Times New Roman" w:hAnsi="Times New Roman" w:cs="Times New Roman"/>
          <w:b/>
          <w:sz w:val="40"/>
          <w:szCs w:val="40"/>
        </w:rPr>
        <w:t>2.4 млн.</w:t>
      </w:r>
      <w:r w:rsidR="00C6144A">
        <w:rPr>
          <w:rFonts w:ascii="Times New Roman" w:hAnsi="Times New Roman" w:cs="Times New Roman"/>
          <w:sz w:val="40"/>
          <w:szCs w:val="40"/>
        </w:rPr>
        <w:t xml:space="preserve"> </w:t>
      </w:r>
      <w:r w:rsidR="00C6144A" w:rsidRPr="00C6144A">
        <w:rPr>
          <w:rFonts w:ascii="Times New Roman" w:hAnsi="Times New Roman" w:cs="Times New Roman"/>
          <w:b/>
          <w:sz w:val="40"/>
          <w:szCs w:val="40"/>
        </w:rPr>
        <w:t>гривень,</w:t>
      </w:r>
      <w:r w:rsidR="00C6144A">
        <w:rPr>
          <w:rFonts w:ascii="Times New Roman" w:hAnsi="Times New Roman" w:cs="Times New Roman"/>
          <w:sz w:val="40"/>
          <w:szCs w:val="40"/>
        </w:rPr>
        <w:t xml:space="preserve"> які спрямовуються за такими напрямками</w:t>
      </w:r>
      <w:r w:rsidR="0000623A" w:rsidRPr="0000623A">
        <w:rPr>
          <w:rFonts w:ascii="Times New Roman" w:hAnsi="Times New Roman" w:cs="Times New Roman"/>
          <w:sz w:val="40"/>
          <w:szCs w:val="40"/>
        </w:rPr>
        <w:t>:</w:t>
      </w:r>
    </w:p>
    <w:p w:rsidR="0000623A" w:rsidRPr="0000623A" w:rsidRDefault="0000623A" w:rsidP="000062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00623A">
        <w:rPr>
          <w:rFonts w:ascii="Times New Roman" w:hAnsi="Times New Roman" w:cs="Times New Roman"/>
          <w:sz w:val="40"/>
          <w:szCs w:val="40"/>
        </w:rPr>
        <w:t xml:space="preserve"> - Впровадження реформи "Нова українська школа" у Нововолинській міській територіальній громаді – 1310,4 </w:t>
      </w:r>
      <w:proofErr w:type="spellStart"/>
      <w:r w:rsidRPr="0000623A">
        <w:rPr>
          <w:rFonts w:ascii="Times New Roman" w:hAnsi="Times New Roman" w:cs="Times New Roman"/>
          <w:sz w:val="40"/>
          <w:szCs w:val="40"/>
        </w:rPr>
        <w:t>тис.гривень</w:t>
      </w:r>
      <w:proofErr w:type="spellEnd"/>
      <w:r w:rsidRPr="0000623A">
        <w:rPr>
          <w:rFonts w:ascii="Times New Roman" w:hAnsi="Times New Roman" w:cs="Times New Roman"/>
          <w:sz w:val="40"/>
          <w:szCs w:val="40"/>
        </w:rPr>
        <w:t>,  (КПКВК 0611183);</w:t>
      </w:r>
    </w:p>
    <w:p w:rsidR="0000623A" w:rsidRPr="0000623A" w:rsidRDefault="0000623A" w:rsidP="000062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00623A">
        <w:rPr>
          <w:rFonts w:ascii="Times New Roman" w:hAnsi="Times New Roman" w:cs="Times New Roman"/>
          <w:sz w:val="40"/>
          <w:szCs w:val="40"/>
        </w:rPr>
        <w:t xml:space="preserve">- Модернізація харчоблоку Нововолинського ліцею №6 за </w:t>
      </w:r>
      <w:proofErr w:type="spellStart"/>
      <w:r w:rsidRPr="0000623A">
        <w:rPr>
          <w:rFonts w:ascii="Times New Roman" w:hAnsi="Times New Roman" w:cs="Times New Roman"/>
          <w:sz w:val="40"/>
          <w:szCs w:val="40"/>
        </w:rPr>
        <w:t>адресою</w:t>
      </w:r>
      <w:proofErr w:type="spellEnd"/>
      <w:r w:rsidRPr="0000623A">
        <w:rPr>
          <w:rFonts w:ascii="Times New Roman" w:hAnsi="Times New Roman" w:cs="Times New Roman"/>
          <w:sz w:val="40"/>
          <w:szCs w:val="40"/>
        </w:rPr>
        <w:t xml:space="preserve"> м. Нововолинськ, 6-й мікрорайон, 1а – 758,0 </w:t>
      </w:r>
      <w:proofErr w:type="spellStart"/>
      <w:r w:rsidRPr="0000623A">
        <w:rPr>
          <w:rFonts w:ascii="Times New Roman" w:hAnsi="Times New Roman" w:cs="Times New Roman"/>
          <w:sz w:val="40"/>
          <w:szCs w:val="40"/>
        </w:rPr>
        <w:t>тис.гривень</w:t>
      </w:r>
      <w:proofErr w:type="spellEnd"/>
      <w:r w:rsidRPr="0000623A">
        <w:rPr>
          <w:rFonts w:ascii="Times New Roman" w:hAnsi="Times New Roman" w:cs="Times New Roman"/>
          <w:sz w:val="40"/>
          <w:szCs w:val="40"/>
        </w:rPr>
        <w:t>,  (КПКВК 0611241);</w:t>
      </w:r>
    </w:p>
    <w:p w:rsidR="0000623A" w:rsidRPr="0000623A" w:rsidRDefault="0000623A" w:rsidP="000062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 w:rsidRPr="0000623A">
        <w:rPr>
          <w:rFonts w:ascii="Times New Roman" w:hAnsi="Times New Roman" w:cs="Times New Roman"/>
          <w:sz w:val="40"/>
          <w:szCs w:val="40"/>
        </w:rPr>
        <w:t>- Влаштування пожежної сигналізації у закладах загальної середньої освіти Нововолинської міської територіальної громади: ліцей 4, ліцей 5, ліцей 7</w:t>
      </w:r>
      <w:r w:rsidR="000C03E6">
        <w:rPr>
          <w:rFonts w:ascii="Times New Roman" w:hAnsi="Times New Roman" w:cs="Times New Roman"/>
          <w:sz w:val="40"/>
          <w:szCs w:val="40"/>
        </w:rPr>
        <w:t xml:space="preserve"> </w:t>
      </w:r>
      <w:r w:rsidRPr="0000623A">
        <w:rPr>
          <w:rFonts w:ascii="Times New Roman" w:hAnsi="Times New Roman" w:cs="Times New Roman"/>
          <w:sz w:val="40"/>
          <w:szCs w:val="40"/>
        </w:rPr>
        <w:t xml:space="preserve">та ліцей 9 – 310,0 </w:t>
      </w:r>
      <w:proofErr w:type="spellStart"/>
      <w:r w:rsidRPr="0000623A">
        <w:rPr>
          <w:rFonts w:ascii="Times New Roman" w:hAnsi="Times New Roman" w:cs="Times New Roman"/>
          <w:sz w:val="40"/>
          <w:szCs w:val="40"/>
        </w:rPr>
        <w:t>тис.гривень</w:t>
      </w:r>
      <w:proofErr w:type="spellEnd"/>
      <w:r w:rsidRPr="0000623A">
        <w:rPr>
          <w:rFonts w:ascii="Times New Roman" w:hAnsi="Times New Roman" w:cs="Times New Roman"/>
          <w:sz w:val="40"/>
          <w:szCs w:val="40"/>
        </w:rPr>
        <w:t>,  (КПКВК 0611231).</w:t>
      </w:r>
    </w:p>
    <w:p w:rsidR="00142402" w:rsidRDefault="00142402" w:rsidP="009D34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9D34D4" w:rsidRDefault="00142402" w:rsidP="009D34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Дякую за увагу!</w:t>
      </w:r>
    </w:p>
    <w:p w:rsidR="0000623A" w:rsidRDefault="0000623A" w:rsidP="007177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40"/>
          <w:szCs w:val="40"/>
        </w:rPr>
      </w:pPr>
    </w:p>
    <w:sectPr w:rsidR="0000623A" w:rsidSect="00142402">
      <w:pgSz w:w="11906" w:h="16838"/>
      <w:pgMar w:top="850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A"/>
    <w:rsid w:val="0000623A"/>
    <w:rsid w:val="000476BE"/>
    <w:rsid w:val="000C03E6"/>
    <w:rsid w:val="00142402"/>
    <w:rsid w:val="00154320"/>
    <w:rsid w:val="00167A0D"/>
    <w:rsid w:val="001F1263"/>
    <w:rsid w:val="002027C5"/>
    <w:rsid w:val="002B1704"/>
    <w:rsid w:val="002D58BB"/>
    <w:rsid w:val="00337202"/>
    <w:rsid w:val="0034355B"/>
    <w:rsid w:val="004C10C1"/>
    <w:rsid w:val="00615A8A"/>
    <w:rsid w:val="007177C8"/>
    <w:rsid w:val="007C7A45"/>
    <w:rsid w:val="00825E5E"/>
    <w:rsid w:val="00935A4F"/>
    <w:rsid w:val="00962EFA"/>
    <w:rsid w:val="009B3C93"/>
    <w:rsid w:val="009D34D4"/>
    <w:rsid w:val="00AE7366"/>
    <w:rsid w:val="00B374F5"/>
    <w:rsid w:val="00B70390"/>
    <w:rsid w:val="00C6144A"/>
    <w:rsid w:val="00CF5F82"/>
    <w:rsid w:val="00D12D4E"/>
    <w:rsid w:val="00DB31DD"/>
    <w:rsid w:val="00DE1BBD"/>
    <w:rsid w:val="00EB581A"/>
    <w:rsid w:val="00EE7710"/>
    <w:rsid w:val="00FC7FF4"/>
    <w:rsid w:val="00FE12FC"/>
    <w:rsid w:val="00FF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F7238"/>
  <w15:chartTrackingRefBased/>
  <w15:docId w15:val="{64AFEE44-370E-40CB-A1B8-97A1B5DD9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7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73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73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4243</Words>
  <Characters>2420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Пузанова</dc:creator>
  <cp:keywords/>
  <dc:description/>
  <cp:lastModifiedBy>User36</cp:lastModifiedBy>
  <cp:revision>2</cp:revision>
  <cp:lastPrinted>2025-12-15T14:28:00Z</cp:lastPrinted>
  <dcterms:created xsi:type="dcterms:W3CDTF">2025-12-15T14:32:00Z</dcterms:created>
  <dcterms:modified xsi:type="dcterms:W3CDTF">2025-12-15T14:32:00Z</dcterms:modified>
</cp:coreProperties>
</file>